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904" w:rsidRDefault="008E1904" w:rsidP="008E19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Pr="00736768" w:rsidRDefault="008E1904" w:rsidP="008E19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Кейс для первой группы</w:t>
      </w:r>
    </w:p>
    <w:p w:rsidR="008E1904" w:rsidRPr="00736768" w:rsidRDefault="008E1904" w:rsidP="008E19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E1904" w:rsidRPr="00736768" w:rsidRDefault="008E1904" w:rsidP="008E19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«Репортаж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736768">
        <w:rPr>
          <w:rFonts w:ascii="Times New Roman" w:hAnsi="Times New Roman" w:cs="Times New Roman"/>
          <w:sz w:val="28"/>
          <w:szCs w:val="28"/>
        </w:rPr>
        <w:t>»</w:t>
      </w: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 xml:space="preserve">Добрый день, сегодня наш репортаж ведется в одной из стран Азии. Данная страна расположена на побережье самого большого по площади озера мира и входила в состав СССР. По этой территории в древности пролегал «Великий Шелковый путь», своего рода, символ культурной интеграции Востока и Запада. Символом страны являются знаменитые ахалтекинские жеребцы. Это грациозные, быстрые и невероятно выносливые скакуны. Недаром эти удивительные животные изображены на гербе государства. Страна расположена в пределах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Туранской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 xml:space="preserve"> низменности, более 80% территории – пустыни, знаменитые Каракумы – Чёрные пески. Южную часть страны пересекает горная система Копетдаг, чьи изумрудно-зеленые предгорья являют собой яркий контраст бескрайним волнам песка. Климат резко континентальный, с жарким, затяжным и очень сухим летом. Зимой наблюдаются осадки в виде дождя и снега, температура воздуха, как правило, не опускается ниже 0 ° Мне, как корреспонденту из страны с умеренным климатом, погода показалась мало комфортной. Жители живут, в основном, в оазисах, которую имеют узкую и вытянутую форму и располагаются вдоль течения рек и каналов.</w:t>
      </w: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 xml:space="preserve">Экономическое развитие государства обеспечивают добыча и экспорт нефти и природного газа. Текстильная промышленность является второй по значимости отраслью страны. Для её развития есть природно-климатические предпосылки: в долинах рек растёт много хлопка-сырца. Страна известна на весь мир удивительными коврами. Несмотря на порой сорокаградусную жару мужчины пожилого и среднего возраста ходят здесь в больших бараньих шапках, чем вызывают немалое удивление туристов. Однако, этот уникальный </w:t>
      </w:r>
      <w:bookmarkStart w:id="0" w:name="_GoBack"/>
      <w:r w:rsidRPr="00736768">
        <w:rPr>
          <w:rFonts w:ascii="Times New Roman" w:hAnsi="Times New Roman" w:cs="Times New Roman"/>
          <w:sz w:val="28"/>
          <w:szCs w:val="28"/>
        </w:rPr>
        <w:t xml:space="preserve">головной убор –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тельпек</w:t>
      </w:r>
      <w:bookmarkEnd w:id="0"/>
      <w:proofErr w:type="spellEnd"/>
      <w:r w:rsidRPr="00736768">
        <w:rPr>
          <w:rFonts w:ascii="Times New Roman" w:hAnsi="Times New Roman" w:cs="Times New Roman"/>
          <w:sz w:val="28"/>
          <w:szCs w:val="28"/>
        </w:rPr>
        <w:t>, спасает летом от перегрева на солнце, а зимой служит защитой от холода. Жители этой страны отличаются дружелюбием и гостеприимством. В каждом доме, как радушного гостя, вас угостят пловом («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аш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>»), мантами, айраном. В целом, этот солнечный, уникальный уголок Азии занимает 53 место в мире по площади, но вмещает в себя много интересного.</w:t>
      </w: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lastRenderedPageBreak/>
        <w:t>Вопросы</w:t>
      </w: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1. О какой стране идет речь?</w:t>
      </w: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2.</w:t>
      </w:r>
      <w:r w:rsidRPr="00736768">
        <w:rPr>
          <w:rFonts w:ascii="Times New Roman" w:hAnsi="Times New Roman" w:cs="Times New Roman"/>
          <w:sz w:val="28"/>
          <w:szCs w:val="28"/>
        </w:rPr>
        <w:t xml:space="preserve"> В каком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субрегионе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 xml:space="preserve"> Азии находится данная страна? Воды какого озера омывают её берега?</w:t>
      </w: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3. С какими странами граничит?</w:t>
      </w: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4. Какова площадь этой страны и численность населения?</w:t>
      </w: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5. Какой государственный строй у этой страны (форма правления)?</w:t>
      </w: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6. Опишите климат.</w:t>
      </w: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1904" w:rsidRPr="00736768" w:rsidRDefault="008E1904" w:rsidP="008E19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 xml:space="preserve">7. На развитие какой отрасли сельского хозяйства указывает </w:t>
      </w:r>
      <w:proofErr w:type="spellStart"/>
      <w:r w:rsidRPr="00736768">
        <w:rPr>
          <w:rFonts w:ascii="Times New Roman" w:hAnsi="Times New Roman" w:cs="Times New Roman"/>
          <w:sz w:val="28"/>
          <w:szCs w:val="28"/>
        </w:rPr>
        <w:t>тельпек</w:t>
      </w:r>
      <w:proofErr w:type="spellEnd"/>
      <w:r w:rsidRPr="00736768">
        <w:rPr>
          <w:rFonts w:ascii="Times New Roman" w:hAnsi="Times New Roman" w:cs="Times New Roman"/>
          <w:sz w:val="28"/>
          <w:szCs w:val="28"/>
        </w:rPr>
        <w:t>, традиционный мужской головной убор?</w:t>
      </w: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8E19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8E19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8E190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8E190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8E190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8E190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04" w:rsidRDefault="008E1904" w:rsidP="008E190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5D5" w:rsidRPr="006F318E" w:rsidRDefault="004515D5" w:rsidP="008E190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8E">
        <w:rPr>
          <w:rFonts w:ascii="Times New Roman" w:hAnsi="Times New Roman" w:cs="Times New Roman"/>
          <w:b/>
          <w:sz w:val="28"/>
          <w:szCs w:val="28"/>
        </w:rPr>
        <w:lastRenderedPageBreak/>
        <w:t>1 группа. Рабочий лист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 обучающихся: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</w:t>
      </w:r>
    </w:p>
    <w:p w:rsidR="004515D5" w:rsidRPr="006F318E" w:rsidRDefault="004515D5" w:rsidP="004515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8E">
        <w:rPr>
          <w:rFonts w:ascii="Times New Roman" w:hAnsi="Times New Roman" w:cs="Times New Roman"/>
          <w:b/>
          <w:sz w:val="28"/>
          <w:szCs w:val="28"/>
        </w:rPr>
        <w:t>Информация о стране (дополните)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36768">
        <w:rPr>
          <w:rFonts w:ascii="Times New Roman" w:hAnsi="Times New Roman" w:cs="Times New Roman"/>
          <w:sz w:val="28"/>
          <w:szCs w:val="28"/>
        </w:rPr>
        <w:t>Страна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2. Регион Азии______________________________, омывающее озеро_________________________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3. Страны-соседи</w:t>
      </w:r>
      <w:r w:rsidR="006F318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4. Площадь страны________________, численность населения_______________________________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5. Форма правления_________________________________________________________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6. Климат____________________________________________________________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7. Отрасли специализации ______________________________________________________________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18E" w:rsidRDefault="006F318E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5D5" w:rsidRPr="006F318E" w:rsidRDefault="004515D5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8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Составьте </w:t>
      </w:r>
      <w:proofErr w:type="spellStart"/>
      <w:r w:rsidRPr="006F318E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(1 слово, близкое к теме урока)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(описание темы в двух словах-признаках, прилагательных)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(3 глагола, определяющих вашу деятельность на уроке)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(фраза из четырех слов, раскрывающих смысл слова на первой строке)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(одно слово – ассоциация, синоним, которое повторяет суть темы в 1 строке)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318E" w:rsidRDefault="006F318E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318E" w:rsidRPr="00736768" w:rsidRDefault="006F318E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6F318E" w:rsidRDefault="004515D5" w:rsidP="006F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8E">
        <w:rPr>
          <w:rFonts w:ascii="Times New Roman" w:hAnsi="Times New Roman" w:cs="Times New Roman"/>
          <w:b/>
          <w:sz w:val="28"/>
          <w:szCs w:val="28"/>
        </w:rPr>
        <w:t>Оцените свою работу, поставив оценку в рабочих листах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 xml:space="preserve">Оценка работы ученика (оценка </w:t>
      </w:r>
      <w:proofErr w:type="gramStart"/>
      <w:r w:rsidRPr="00736768">
        <w:rPr>
          <w:rFonts w:ascii="Times New Roman" w:hAnsi="Times New Roman" w:cs="Times New Roman"/>
          <w:sz w:val="28"/>
          <w:szCs w:val="28"/>
        </w:rPr>
        <w:t>группы)_</w:t>
      </w:r>
      <w:proofErr w:type="gramEnd"/>
      <w:r w:rsidRPr="00736768">
        <w:rPr>
          <w:rFonts w:ascii="Times New Roman" w:hAnsi="Times New Roman" w:cs="Times New Roman"/>
          <w:sz w:val="28"/>
          <w:szCs w:val="28"/>
        </w:rPr>
        <w:t>____________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Оценка работы ученика (самооценка) _______________</w:t>
      </w: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5D5" w:rsidRPr="00736768" w:rsidRDefault="004515D5" w:rsidP="004515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6768">
        <w:rPr>
          <w:rFonts w:ascii="Times New Roman" w:hAnsi="Times New Roman" w:cs="Times New Roman"/>
          <w:sz w:val="28"/>
          <w:szCs w:val="28"/>
        </w:rPr>
        <w:t>Оценка работы ученика (учитель) ____________________</w:t>
      </w:r>
    </w:p>
    <w:p w:rsidR="00B7001D" w:rsidRDefault="00B7001D"/>
    <w:sectPr w:rsidR="00B7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9BD"/>
    <w:rsid w:val="000D55BD"/>
    <w:rsid w:val="004515D5"/>
    <w:rsid w:val="006F318E"/>
    <w:rsid w:val="007559BD"/>
    <w:rsid w:val="008E1904"/>
    <w:rsid w:val="00B7001D"/>
    <w:rsid w:val="00E7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DB27D"/>
  <w15:chartTrackingRefBased/>
  <w15:docId w15:val="{3CF59689-4545-40CB-BACA-F499052D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Руфина Галеева</dc:creator>
  <cp:keywords/>
  <dc:description/>
  <cp:lastModifiedBy>Руфина Галеева</cp:lastModifiedBy>
  <cp:revision>3</cp:revision>
  <dcterms:created xsi:type="dcterms:W3CDTF">2022-03-04T02:44:00Z</dcterms:created>
  <dcterms:modified xsi:type="dcterms:W3CDTF">2022-03-04T04:20:00Z</dcterms:modified>
</cp:coreProperties>
</file>